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47"/>
        <w:gridCol w:w="318"/>
        <w:gridCol w:w="2382"/>
        <w:gridCol w:w="836"/>
        <w:gridCol w:w="1201"/>
        <w:gridCol w:w="1452"/>
        <w:gridCol w:w="2166"/>
        <w:gridCol w:w="554"/>
      </w:tblGrid>
      <w:tr w14:paraId="3D22F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0" w:type="auto"/>
            <w:gridSpan w:val="2"/>
            <w:shd w:val="clear" w:color="auto" w:fill="CCCCCC"/>
            <w:noWrap/>
            <w:vAlign w:val="center"/>
          </w:tcPr>
          <w:p w14:paraId="15728756"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caps w:val="0"/>
                <w:color w:val="414141"/>
                <w:spacing w:val="0"/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instrText xml:space="preserve"> HYPERLINK "javascript:clearChecked(document.listForm);" \o "Clear all selections on current page" </w:instrText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sz w:val="11"/>
                <w:szCs w:val="11"/>
                <w:u w:val="none"/>
                <w:bdr w:val="single" w:color="FFDC93" w:sz="4" w:space="0"/>
                <w:shd w:val="clear" w:fill="FFCC66"/>
              </w:rPr>
              <w:t>clr</w:t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caps w:val="0"/>
                <w:color w:val="414141"/>
                <w:spacing w:val="0"/>
                <w:kern w:val="0"/>
                <w:sz w:val="13"/>
                <w:szCs w:val="13"/>
                <w:lang w:val="en-US" w:eastAsia="zh-CN" w:bidi="ar"/>
              </w:rPr>
              <w:t> </w:t>
            </w:r>
            <w:r>
              <w:rPr>
                <w:rFonts w:hint="default" w:ascii="Arial" w:hAnsi="Arial" w:eastAsia="宋体" w:cs="Arial"/>
                <w:caps w:val="0"/>
                <w:color w:val="414141"/>
                <w:spacing w:val="0"/>
                <w:kern w:val="0"/>
                <w:sz w:val="13"/>
                <w:szCs w:val="13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21" name="图片 2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instrText xml:space="preserve"> HYPERLINK "javascript:checkAll(document.listForm);" \o "Select all items on current page" </w:instrText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sz w:val="11"/>
                <w:szCs w:val="11"/>
                <w:u w:val="none"/>
                <w:bdr w:val="single" w:color="FFDC93" w:sz="4" w:space="0"/>
                <w:shd w:val="clear" w:fill="FFCC66"/>
              </w:rPr>
              <w:t>all</w:t>
            </w:r>
            <w:r>
              <w:rPr>
                <w:rFonts w:hint="default" w:ascii="Arial" w:hAnsi="Arial" w:eastAsia="宋体" w:cs="Arial"/>
                <w:b/>
                <w:bCs/>
                <w:caps w:val="0"/>
                <w:color w:val="003366"/>
                <w:spacing w:val="0"/>
                <w:kern w:val="0"/>
                <w:sz w:val="11"/>
                <w:szCs w:val="11"/>
                <w:u w:val="none"/>
                <w:bdr w:val="single" w:color="FFDC93" w:sz="4" w:space="0"/>
                <w:shd w:val="clear" w:fill="FFCC66"/>
                <w:lang w:val="en-US" w:eastAsia="zh-CN" w:bidi="ar"/>
              </w:rPr>
              <w:fldChar w:fldCharType="end"/>
            </w:r>
            <w:r>
              <w:rPr>
                <w:rFonts w:hint="default" w:ascii="Arial" w:hAnsi="Arial" w:eastAsia="宋体" w:cs="Arial"/>
                <w:caps w:val="0"/>
                <w:color w:val="414141"/>
                <w:spacing w:val="0"/>
                <w:kern w:val="0"/>
                <w:sz w:val="13"/>
                <w:szCs w:val="13"/>
                <w:lang w:val="en-US" w:eastAsia="zh-CN" w:bidi="ar"/>
              </w:rPr>
              <w:t> </w:t>
            </w:r>
            <w:r>
              <w:rPr>
                <w:rFonts w:hint="default" w:ascii="Arial" w:hAnsi="Arial" w:eastAsia="宋体" w:cs="Arial"/>
                <w:caps w:val="0"/>
                <w:color w:val="414141"/>
                <w:spacing w:val="0"/>
                <w:kern w:val="0"/>
                <w:sz w:val="13"/>
                <w:szCs w:val="13"/>
                <w:lang w:val="en-US" w:eastAsia="zh-CN" w:bidi="ar"/>
              </w:rPr>
              <w:drawing>
                <wp:inline distT="0" distB="0" distL="114300" distR="114300">
                  <wp:extent cx="19050" cy="19050"/>
                  <wp:effectExtent l="0" t="0" r="0" b="0"/>
                  <wp:docPr id="20" name="图片 27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color="808080" w:sz="4" w:space="0"/>
            </w:tcBorders>
            <w:shd w:val="clear" w:color="auto" w:fill="EEEEEE"/>
            <w:vAlign w:val="top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2"/>
            </w:tblGrid>
            <w:tr w14:paraId="0D7D645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noWrap/>
                  <w:vAlign w:val="top"/>
                </w:tcPr>
                <w:p w14:paraId="27F63B8E"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color w:val="414141"/>
                      <w:kern w:val="0"/>
                      <w:sz w:val="13"/>
                      <w:szCs w:val="13"/>
                      <w:lang w:val="en-US" w:eastAsia="zh-CN" w:bidi="ar"/>
                    </w:rPr>
                    <w:t> </w:t>
                  </w:r>
                </w:p>
              </w:tc>
            </w:tr>
          </w:tbl>
          <w:p w14:paraId="39353B1D">
            <w:pPr>
              <w:rPr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2"/>
            </w:tblGrid>
            <w:tr w14:paraId="0E4A8F1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1BBCFEE5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'/list/list.do?filterLevel=1&amp;sortField=GENE_ID&amp;listType=1&amp;sortOrder=1&amp;trackingId=8B22855892E5D0F99E01BEA13F3240DD&amp;species=All')"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Gene ID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34B52C10">
            <w:pPr>
              <w:spacing w:line="140" w:lineRule="atLeast"/>
              <w:jc w:val="left"/>
              <w:rPr>
                <w:rFonts w:hint="default" w:ascii="Verdana" w:hAnsi="Verdana" w:cs="Verdana"/>
                <w:caps w:val="0"/>
                <w:color w:val="333333"/>
                <w:spacing w:val="0"/>
                <w:sz w:val="12"/>
                <w:szCs w:val="12"/>
              </w:rPr>
            </w:pPr>
          </w:p>
        </w:tc>
        <w:tc>
          <w:tcPr>
            <w:tcW w:w="0" w:type="auto"/>
            <w:tcBorders>
              <w:left w:val="single" w:color="808080" w:sz="4" w:space="0"/>
            </w:tcBorders>
            <w:shd w:val="clear" w:color="auto" w:fill="CCCCCC"/>
            <w:noWrap/>
            <w:vAlign w:val="center"/>
          </w:tcPr>
          <w:p w14:paraId="152223D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333333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b/>
                <w:bCs/>
                <w:caps w:val="0"/>
                <w:color w:val="333333"/>
                <w:spacing w:val="0"/>
                <w:kern w:val="0"/>
                <w:sz w:val="11"/>
                <w:szCs w:val="11"/>
                <w:lang w:val="en-US" w:eastAsia="zh-CN" w:bidi="ar"/>
              </w:rPr>
              <w:t>Mapped IDs</w:t>
            </w:r>
          </w:p>
        </w:tc>
        <w:tc>
          <w:tcPr>
            <w:tcW w:w="0" w:type="auto"/>
            <w:tcBorders>
              <w:left w:val="single" w:color="808080" w:sz="4" w:space="0"/>
            </w:tcBorders>
            <w:shd w:val="clear" w:color="auto" w:fill="EEEEEE"/>
            <w:vAlign w:val="top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1"/>
            </w:tblGrid>
            <w:tr w14:paraId="371E1EC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noWrap/>
                  <w:vAlign w:val="top"/>
                </w:tcPr>
                <w:p w14:paraId="062A805A"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color w:val="414141"/>
                      <w:kern w:val="0"/>
                      <w:sz w:val="13"/>
                      <w:szCs w:val="13"/>
                      <w:lang w:val="en-US" w:eastAsia="zh-CN" w:bidi="ar"/>
                    </w:rPr>
                    <w:t> </w:t>
                  </w:r>
                </w:p>
              </w:tc>
            </w:tr>
          </w:tbl>
          <w:p w14:paraId="0ED3F019">
            <w:pPr>
              <w:rPr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1"/>
            </w:tblGrid>
            <w:tr w14:paraId="2873F83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4CAC53FB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'/list/list.do?filterLevel=1&amp;sortField=GENE_NAME&amp;listType=1&amp;sortOrder=1&amp;trackingId=8B22855892E5D0F99E01BEA13F3240DD&amp;species=All')"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Gene Name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287B9C01">
            <w:pPr>
              <w:rPr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1"/>
            </w:tblGrid>
            <w:tr w14:paraId="4E2C7C2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0EAD5FC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'/list/list.do?filterLevel=1&amp;sortField=GENE_SYMBOL&amp;listType=1&amp;sortOrder=1&amp;trackingId=8B22855892E5D0F99E01BEA13F3240DD&amp;species=All')"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Gene Symbol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22725DC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333333"/>
                <w:spacing w:val="0"/>
                <w:sz w:val="12"/>
                <w:szCs w:val="12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1"/>
            </w:tblGrid>
            <w:tr w14:paraId="340E50B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18233449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'/list/list.do?filterLevel=1&amp;sortField=PUBLIC_ID&amp;listType=1&amp;sortOrder=1&amp;trackingId=8B22855892E5D0F99E01BEA13F3240DD&amp;species=All')"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Persistent id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60E188A3">
            <w:pPr>
              <w:keepNext w:val="0"/>
              <w:keepLines w:val="0"/>
              <w:widowControl/>
              <w:suppressLineNumbers w:val="0"/>
              <w:jc w:val="left"/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1"/>
            </w:tblGrid>
            <w:tr w14:paraId="2202887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3FEC241B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Orthologs</w:t>
                  </w:r>
                </w:p>
              </w:tc>
            </w:tr>
          </w:tbl>
          <w:p w14:paraId="66E8345C"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left w:val="single" w:color="808080" w:sz="4" w:space="0"/>
            </w:tcBorders>
            <w:shd w:val="clear" w:color="auto" w:fill="EEEEEE"/>
            <w:vAlign w:val="top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2"/>
            </w:tblGrid>
            <w:tr w14:paraId="4E1DDDE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noWrap/>
                  <w:vAlign w:val="top"/>
                </w:tcPr>
                <w:p w14:paraId="56B70D76"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color w:val="325F99"/>
                      <w:sz w:val="13"/>
                      <w:szCs w:val="13"/>
                      <w:u w:val="single"/>
                    </w:rPr>
                    <w:drawing>
                      <wp:inline distT="0" distB="0" distL="114300" distR="114300">
                        <wp:extent cx="114300" cy="114300"/>
                        <wp:effectExtent l="0" t="0" r="0" b="0"/>
                        <wp:docPr id="22" name="图片 28" descr="IMG_258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图片 28" descr="IMG_2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81F010E">
            <w:pPr>
              <w:rPr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2"/>
            </w:tblGrid>
            <w:tr w14:paraId="3032CD1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40597A93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'/list/list.do?filterLevel=1&amp;sortField=PANTHER_BEST_HIT&amp;listType=1&amp;sortOrder=1&amp;trackingId=8B22855892E5D0F99E01BEA13F3240DD&amp;species=All')"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PANTHER Family/Subfamily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6800337D">
            <w:pPr>
              <w:spacing w:line="140" w:lineRule="atLeast"/>
              <w:jc w:val="left"/>
              <w:rPr>
                <w:rFonts w:hint="default" w:ascii="Verdana" w:hAnsi="Verdana" w:cs="Verdana"/>
                <w:caps w:val="0"/>
                <w:color w:val="333333"/>
                <w:spacing w:val="0"/>
                <w:sz w:val="12"/>
                <w:szCs w:val="12"/>
              </w:rPr>
            </w:pPr>
          </w:p>
        </w:tc>
        <w:tc>
          <w:tcPr>
            <w:tcW w:w="0" w:type="auto"/>
            <w:tcBorders>
              <w:left w:val="single" w:color="808080" w:sz="4" w:space="0"/>
            </w:tcBorders>
            <w:shd w:val="clear" w:color="auto" w:fill="EEEEEE"/>
            <w:vAlign w:val="top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6"/>
            </w:tblGrid>
            <w:tr w14:paraId="2619BD3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noWrap/>
                  <w:vAlign w:val="top"/>
                </w:tcPr>
                <w:p w14:paraId="3EED2FEA"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color w:val="325F99"/>
                      <w:sz w:val="13"/>
                      <w:szCs w:val="13"/>
                      <w:u w:val="single"/>
                    </w:rPr>
                    <w:drawing>
                      <wp:inline distT="0" distB="0" distL="114300" distR="114300">
                        <wp:extent cx="114300" cy="114300"/>
                        <wp:effectExtent l="0" t="0" r="0" b="0"/>
                        <wp:docPr id="23" name="图片 29" descr="IMG_259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图片 29" descr="IMG_25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AEFC60F">
            <w:pPr>
              <w:rPr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6"/>
            </w:tblGrid>
            <w:tr w14:paraId="6E5EC3A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14280493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'/list/list.do?filterLevel=1&amp;sortField=PANTHER_PROTEIN_CLASS&amp;listType=1&amp;sortOrder=1&amp;trackingId=8B22855892E5D0F99E01BEA13F3240DD&amp;species=All')"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PANTHER Protein Class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4A1C6195">
            <w:pPr>
              <w:spacing w:line="140" w:lineRule="atLeast"/>
              <w:jc w:val="left"/>
              <w:rPr>
                <w:rFonts w:hint="default" w:ascii="Verdana" w:hAnsi="Verdana" w:cs="Verdana"/>
                <w:caps w:val="0"/>
                <w:color w:val="333333"/>
                <w:spacing w:val="0"/>
                <w:sz w:val="12"/>
                <w:szCs w:val="12"/>
              </w:rPr>
            </w:pPr>
          </w:p>
        </w:tc>
        <w:tc>
          <w:tcPr>
            <w:tcW w:w="0" w:type="auto"/>
            <w:tcBorders>
              <w:left w:val="single" w:color="808080" w:sz="4" w:space="0"/>
            </w:tcBorders>
            <w:shd w:val="clear" w:color="auto" w:fill="EEEEEE"/>
            <w:vAlign w:val="top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4"/>
            </w:tblGrid>
            <w:tr w14:paraId="1C5D5BF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noWrap/>
                  <w:vAlign w:val="top"/>
                </w:tcPr>
                <w:p w14:paraId="4E3F4DB4"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color w:val="325F99"/>
                      <w:sz w:val="13"/>
                      <w:szCs w:val="13"/>
                      <w:u w:val="single"/>
                    </w:rPr>
                    <w:drawing>
                      <wp:inline distT="0" distB="0" distL="114300" distR="114300">
                        <wp:extent cx="114300" cy="114300"/>
                        <wp:effectExtent l="0" t="0" r="0" b="0"/>
                        <wp:docPr id="19" name="图片 30" descr="IMG_260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图片 30" descr="IMG_2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0FA6BDF">
            <w:pPr>
              <w:rPr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4"/>
            </w:tblGrid>
            <w:tr w14:paraId="26AA4F6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top"/>
                </w:tcPr>
                <w:p w14:paraId="4B455F3B"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 w:ascii="Arial" w:hAnsi="Arial" w:cs="Arial"/>
                      <w:color w:val="414141"/>
                      <w:sz w:val="13"/>
                      <w:szCs w:val="13"/>
                    </w:rPr>
                  </w:pP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instrText xml:space="preserve"> HYPERLINK "javascript:listAction(document.listForm, '/list/list.do?filterLevel=1&amp;sortField=SPECIES&amp;listType=1&amp;sortOrder=1&amp;trackingId=8B22855892E5D0F99E01BEA13F3240DD&amp;species=All')" </w:instrTex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4"/>
                      <w:rFonts w:hint="default" w:ascii="Arial" w:hAnsi="Arial" w:eastAsia="宋体" w:cs="Arial"/>
                      <w:b/>
                      <w:bCs/>
                      <w:color w:val="325F99"/>
                      <w:sz w:val="12"/>
                      <w:szCs w:val="12"/>
                      <w:u w:val="single"/>
                    </w:rPr>
                    <w:t>Species</w:t>
                  </w:r>
                  <w:r>
                    <w:rPr>
                      <w:rFonts w:hint="default" w:ascii="Arial" w:hAnsi="Arial" w:eastAsia="宋体" w:cs="Arial"/>
                      <w:b/>
                      <w:bCs/>
                      <w:color w:val="325F99"/>
                      <w:kern w:val="0"/>
                      <w:sz w:val="12"/>
                      <w:szCs w:val="12"/>
                      <w:u w:val="singl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 w14:paraId="44DFE542">
            <w:pPr>
              <w:spacing w:line="140" w:lineRule="atLeast"/>
              <w:jc w:val="left"/>
              <w:rPr>
                <w:rFonts w:hint="default" w:ascii="Verdana" w:hAnsi="Verdana" w:cs="Verdana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 w14:paraId="1E42E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 w14:paraId="1EE54FD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/>
                <w:caps w:val="0"/>
                <w:color w:val="414141"/>
                <w:spacing w:val="0"/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caps w:val="0"/>
                <w:color w:val="414141"/>
                <w:spacing w:val="0"/>
                <w:kern w:val="0"/>
                <w:sz w:val="11"/>
                <w:szCs w:val="11"/>
                <w:lang w:val="en-US" w:eastAsia="zh-CN" w:bidi="ar"/>
              </w:rPr>
              <w:object>
                <v:shape id="_x0000_i105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0" w:type="auto"/>
            <w:shd w:val="clear" w:color="auto" w:fill="FFFFFF"/>
            <w:vAlign w:val="top"/>
          </w:tcPr>
          <w:p w14:paraId="410B324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b/>
                <w:bCs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1.</w:t>
            </w:r>
          </w:p>
        </w:tc>
        <w:tc>
          <w:tcPr>
            <w:tcW w:w="0" w:type="auto"/>
            <w:shd w:val="clear" w:color="auto" w:fill="FFFFFF"/>
            <w:vAlign w:val="top"/>
          </w:tcPr>
          <w:p w14:paraId="380D0C1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"https://www.pantherdb.org/genes/gene.do?acc=HUMAN|HGNC=6714|UniProtKB=Q14766"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HUMAN|HGNC=6714|UniProtKB=Q14766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vAlign w:val="top"/>
          </w:tcPr>
          <w:p w14:paraId="25309D5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LTBP1</w:t>
            </w:r>
          </w:p>
        </w:tc>
        <w:tc>
          <w:tcPr>
            <w:tcW w:w="0" w:type="auto"/>
            <w:shd w:val="clear" w:color="auto" w:fill="FFFFFF"/>
            <w:vAlign w:val="top"/>
          </w:tcPr>
          <w:p w14:paraId="3680CC2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Latent-transforming growth factor beta-binding protein 1</w:t>
            </w: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"https://www.pantherdb.org/genes/gene.do?acc=HUMAN|HGNC=6714|UniProtKB=Q14766"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LTBP1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"https://www.pantherdb.org/node/node.jsp?id=PTN002513800"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PTN002513800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"https://www.pantherdb.org/genes/gene.do?acc=HUMAN|HGNC=6714|UniProtKB=Q14766" \l "orthologs"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orthologs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vAlign w:val="top"/>
          </w:tcPr>
          <w:p w14:paraId="6BD63DD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"https://www.pantherdb.org/panther/family.do?clsAccession=PTHR24034:SF140"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LATENT-TRANSFORMING GROWTH FACTOR BETA-BINDING PROTEIN 1 (PTHR24034:SF140)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noWrap/>
            <w:vAlign w:val="top"/>
          </w:tcPr>
          <w:p w14:paraId="6461309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"https://www.pantherdb.org/panther/category.do?categoryAcc=PC00103"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extracellular matrix structural protein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vAlign w:val="top"/>
          </w:tcPr>
          <w:p w14:paraId="705097F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Homo sapiens</w:t>
            </w:r>
          </w:p>
        </w:tc>
      </w:tr>
      <w:tr w14:paraId="1944B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FEFEF"/>
            <w:vAlign w:val="top"/>
          </w:tcPr>
          <w:p w14:paraId="5B116FE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cs="Arial"/>
                <w:caps w:val="0"/>
                <w:color w:val="414141"/>
                <w:spacing w:val="0"/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caps w:val="0"/>
                <w:color w:val="414141"/>
                <w:spacing w:val="0"/>
                <w:kern w:val="0"/>
                <w:sz w:val="11"/>
                <w:szCs w:val="11"/>
                <w:lang w:val="en-US" w:eastAsia="zh-CN" w:bidi="ar"/>
              </w:rPr>
              <w:object>
                <v:shape id="_x0000_i1056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0" w:type="auto"/>
            <w:shd w:val="clear" w:color="auto" w:fill="EFEFEF"/>
            <w:vAlign w:val="top"/>
          </w:tcPr>
          <w:p w14:paraId="18DC91F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b/>
                <w:bCs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2.</w:t>
            </w:r>
          </w:p>
        </w:tc>
        <w:tc>
          <w:tcPr>
            <w:tcW w:w="0" w:type="auto"/>
            <w:shd w:val="clear" w:color="auto" w:fill="EFEFEF"/>
            <w:vAlign w:val="top"/>
          </w:tcPr>
          <w:p w14:paraId="464B8E1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"https://www.pantherdb.org/genes/gene.do?acc=HUMAN|HGNC=6161|UniProtKB=P18564"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HUMAN|HGNC=6161|UniProtKB=P18564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EFEFEF"/>
            <w:vAlign w:val="top"/>
          </w:tcPr>
          <w:p w14:paraId="45D59B1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ITGB6</w:t>
            </w:r>
          </w:p>
        </w:tc>
        <w:tc>
          <w:tcPr>
            <w:tcW w:w="0" w:type="auto"/>
            <w:shd w:val="clear" w:color="auto" w:fill="EFEFEF"/>
            <w:vAlign w:val="top"/>
          </w:tcPr>
          <w:p w14:paraId="6FBBC43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Integrin beta-6</w:t>
            </w: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"https://www.pantherdb.org/genes/gene.do?acc=HUMAN|HGNC=6161|UniProtKB=P18564"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ITGB6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"https://www.pantherdb.org/node/node.jsp?id=PTN002467823"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PTN002467823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"https://www.pantherdb.org/genes/gene.do?acc=HUMAN|HGNC=6161|UniProtKB=P18564" \l "orthologs"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orthologs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EFEFEF"/>
            <w:vAlign w:val="top"/>
          </w:tcPr>
          <w:p w14:paraId="6E3FF20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"https://www.pantherdb.org/panther/family.do?clsAccession=PTHR10082:SF11"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INTEGRIN BETA-6 (PTHR10082:SF11)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EFEFEF"/>
            <w:noWrap/>
            <w:vAlign w:val="top"/>
          </w:tcPr>
          <w:p w14:paraId="685CC65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begin"/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instrText xml:space="preserve"> HYPERLINK "https://www.pantherdb.org/panther/category.do?categoryAcc=PC00126" </w:instrTex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Verdana" w:hAnsi="Verdana" w:eastAsia="宋体" w:cs="Verdana"/>
                <w:caps w:val="0"/>
                <w:color w:val="325F99"/>
                <w:spacing w:val="0"/>
                <w:sz w:val="11"/>
                <w:szCs w:val="11"/>
                <w:u w:val="single"/>
              </w:rPr>
              <w:t>integrin</w:t>
            </w:r>
            <w:r>
              <w:rPr>
                <w:rFonts w:hint="default" w:ascii="Verdana" w:hAnsi="Verdana" w:eastAsia="宋体" w:cs="Verdana"/>
                <w:caps w:val="0"/>
                <w:color w:val="325F99"/>
                <w:spacing w:val="0"/>
                <w:kern w:val="0"/>
                <w:sz w:val="11"/>
                <w:szCs w:val="11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EFEFEF"/>
            <w:vAlign w:val="top"/>
          </w:tcPr>
          <w:p w14:paraId="5029481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Verdana" w:hAnsi="Verdana" w:cs="Verdana"/>
                <w:caps w:val="0"/>
                <w:color w:val="000000"/>
                <w:spacing w:val="0"/>
                <w:sz w:val="11"/>
                <w:szCs w:val="11"/>
              </w:rPr>
            </w:pPr>
            <w:r>
              <w:rPr>
                <w:rFonts w:hint="default" w:ascii="Verdana" w:hAnsi="Verdana" w:eastAsia="宋体" w:cs="Verdana"/>
                <w:caps w:val="0"/>
                <w:color w:val="000000"/>
                <w:spacing w:val="0"/>
                <w:kern w:val="0"/>
                <w:sz w:val="11"/>
                <w:szCs w:val="11"/>
                <w:lang w:val="en-US" w:eastAsia="zh-CN" w:bidi="ar"/>
              </w:rPr>
              <w:t>Homo sapiens</w:t>
            </w:r>
          </w:p>
        </w:tc>
      </w:tr>
    </w:tbl>
    <w:p w14:paraId="59F71BFA"/>
    <w:p w14:paraId="3E2A0C30"/>
    <w:p w14:paraId="200A95F9"/>
    <w:p w14:paraId="4259AA2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Url：</w:t>
      </w:r>
      <w:r>
        <w:rPr>
          <w:rFonts w:hint="default" w:ascii="Cambria" w:hAnsi="Cambria" w:eastAsia="Cambria" w:cs="Cambria"/>
          <w:i w:val="0"/>
          <w:iCs w:val="0"/>
          <w:caps w:val="0"/>
          <w:color w:val="212121"/>
          <w:spacing w:val="0"/>
          <w:sz w:val="20"/>
          <w:szCs w:val="20"/>
          <w:shd w:val="clear" w:fill="FFFFFF"/>
        </w:rPr>
        <w:t> </w:t>
      </w:r>
      <w:r>
        <w:rPr>
          <w:rFonts w:hint="default" w:ascii="Cambria" w:hAnsi="Cambria" w:eastAsia="Cambria" w:cs="Cambria"/>
          <w:i w:val="0"/>
          <w:iCs w:val="0"/>
          <w:caps w:val="0"/>
          <w:color w:val="376FAA"/>
          <w:spacing w:val="0"/>
          <w:sz w:val="20"/>
          <w:szCs w:val="20"/>
          <w:u w:val="single"/>
          <w:shd w:val="clear" w:fill="FFFFFF"/>
        </w:rPr>
        <w:fldChar w:fldCharType="begin"/>
      </w:r>
      <w:r>
        <w:rPr>
          <w:rFonts w:hint="default" w:ascii="Cambria" w:hAnsi="Cambria" w:eastAsia="Cambria" w:cs="Cambria"/>
          <w:i w:val="0"/>
          <w:iCs w:val="0"/>
          <w:caps w:val="0"/>
          <w:color w:val="376FAA"/>
          <w:spacing w:val="0"/>
          <w:sz w:val="20"/>
          <w:szCs w:val="20"/>
          <w:u w:val="single"/>
          <w:shd w:val="clear" w:fill="FFFFFF"/>
        </w:rPr>
        <w:instrText xml:space="preserve"> HYPERLINK "http://www.pantherdb.org/" \t "https://www.ncbi.nlm.nih.gov/pmc/articles/PMC7778891/_blank" </w:instrText>
      </w:r>
      <w:r>
        <w:rPr>
          <w:rFonts w:hint="default" w:ascii="Cambria" w:hAnsi="Cambria" w:eastAsia="Cambria" w:cs="Cambria"/>
          <w:i w:val="0"/>
          <w:iCs w:val="0"/>
          <w:caps w:val="0"/>
          <w:color w:val="376FAA"/>
          <w:spacing w:val="0"/>
          <w:sz w:val="20"/>
          <w:szCs w:val="20"/>
          <w:u w:val="single"/>
          <w:shd w:val="clear" w:fill="FFFFFF"/>
        </w:rPr>
        <w:fldChar w:fldCharType="separate"/>
      </w:r>
      <w:r>
        <w:rPr>
          <w:rStyle w:val="4"/>
          <w:rFonts w:hint="default" w:ascii="Cambria" w:hAnsi="Cambria" w:eastAsia="Cambria" w:cs="Cambria"/>
          <w:i w:val="0"/>
          <w:iCs w:val="0"/>
          <w:caps w:val="0"/>
          <w:color w:val="376FAA"/>
          <w:spacing w:val="0"/>
          <w:sz w:val="20"/>
          <w:szCs w:val="20"/>
          <w:u w:val="single"/>
          <w:shd w:val="clear" w:fill="FFFFFF"/>
        </w:rPr>
        <w:t>http://www.pantherdb.org</w:t>
      </w:r>
      <w:r>
        <w:rPr>
          <w:rFonts w:hint="default" w:ascii="Cambria" w:hAnsi="Cambria" w:eastAsia="Cambria" w:cs="Cambria"/>
          <w:i w:val="0"/>
          <w:iCs w:val="0"/>
          <w:caps w:val="0"/>
          <w:color w:val="376FAA"/>
          <w:spacing w:val="0"/>
          <w:sz w:val="20"/>
          <w:szCs w:val="20"/>
          <w:u w:val="single"/>
          <w:shd w:val="clear" w:fill="FFFFFF"/>
        </w:rPr>
        <w:fldChar w:fldCharType="end"/>
      </w:r>
      <w:bookmarkStart w:id="0" w:name="_GoBack"/>
      <w:bookmarkEnd w:id="0"/>
    </w:p>
    <w:p w14:paraId="1C8AAF48">
      <w:pPr>
        <w:rPr>
          <w:rFonts w:hint="eastAsia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"https://www.pantherdb.org/geneListAnalysis.do"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pantherdb.org/geneListAnalysis.do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ZjViMDA5OGQ3NGVjZmY0OTk2MzU5YjdjNTc3NzYifQ=="/>
  </w:docVars>
  <w:rsids>
    <w:rsidRoot w:val="00000000"/>
    <w:rsid w:val="2597089C"/>
    <w:rsid w:val="290A2CCA"/>
    <w:rsid w:val="38176FA4"/>
    <w:rsid w:val="5E20206C"/>
    <w:rsid w:val="649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hyperlink" Target="javascript:listAction(document.listForm,%20'/list/modifyPref.jsp?list_type_request=1%26col=GENE_SPECIES%26url=/list/list.do?page=1%26filterLevel=1%26listType=1%26trackingId=8B22855892E5D0F99E01BEA13F3240DD')" TargetMode="External"/><Relationship Id="rId7" Type="http://schemas.openxmlformats.org/officeDocument/2006/relationships/hyperlink" Target="javascript:listAction(document.listForm,%20'/list/modifyPref.jsp?list_type_request=1%26col=GENE_PC_PROC%26url=/list/list.do?page=1%26filterLevel=1%26listType=1%26trackingId=8B22855892E5D0F99E01BEA13F3240DD')" TargetMode="External"/><Relationship Id="rId6" Type="http://schemas.openxmlformats.org/officeDocument/2006/relationships/image" Target="media/image2.GIF"/><Relationship Id="rId5" Type="http://schemas.openxmlformats.org/officeDocument/2006/relationships/hyperlink" Target="javascript:listAction(document.listForm,%20'/list/modifyPref.jsp?list_type_request=1%26col=GENE_BEST_FAM_SUBFAM_HIT%26url=/list/list.do?page=1%26filterLevel=1%26listType=1%26trackingId=8B22855892E5D0F99E01BEA13F3240DD')" TargetMode="Externa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2024-07-28T15:39:30Z</dcterms:created>
  <dc:creator>15273</dc:creator>
  <cp:lastModifiedBy>漫贵贵</cp:lastModifiedBy>
  <dcterms:modified xsi:type="dcterms:W3CDTF">2024-07-28T15:46:02Z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6CA160D382B8461BA046E600F2C28DD2_12</vt:lpwstr>
  </property>
</Properties>
</file>